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7B62" w14:textId="77777777" w:rsidR="00666584" w:rsidRDefault="005D3215" w:rsidP="00666584">
      <w:pPr>
        <w:rPr>
          <w:rFonts w:asciiTheme="minorHAnsi" w:hAnsiTheme="minorHAnsi"/>
          <w:sz w:val="22"/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4E45F97B" wp14:editId="6D80C9BC">
            <wp:extent cx="5409285" cy="11614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188" cy="122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3165" w14:textId="77777777" w:rsidR="006D7164" w:rsidRPr="006D7164" w:rsidRDefault="006D7164" w:rsidP="00666584">
      <w:pPr>
        <w:rPr>
          <w:rFonts w:asciiTheme="minorHAnsi" w:hAnsiTheme="minorHAnsi"/>
          <w:sz w:val="22"/>
          <w:lang w:val="sr-Latn-CS"/>
        </w:rPr>
      </w:pPr>
    </w:p>
    <w:p w14:paraId="3176E4E1" w14:textId="77777777" w:rsidR="00666584" w:rsidRDefault="00666584" w:rsidP="00DB3D8F">
      <w:pPr>
        <w:jc w:val="center"/>
        <w:rPr>
          <w:rFonts w:asciiTheme="minorHAnsi" w:hAnsiTheme="minorHAnsi"/>
          <w:b/>
          <w:lang w:val="sr-Cyrl-CS"/>
        </w:rPr>
      </w:pPr>
    </w:p>
    <w:p w14:paraId="393768E0" w14:textId="77777777" w:rsidR="00DB3D8F" w:rsidRPr="00666584" w:rsidRDefault="00854E70" w:rsidP="00DB3D8F">
      <w:pPr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Cyrl-RS"/>
        </w:rPr>
        <w:t xml:space="preserve">ЗАХТЕВ </w:t>
      </w:r>
      <w:r w:rsidR="00DB3D8F" w:rsidRPr="00666584">
        <w:rPr>
          <w:rFonts w:asciiTheme="minorHAnsi" w:hAnsiTheme="minorHAnsi"/>
          <w:b/>
          <w:lang w:val="sr-Latn-CS"/>
        </w:rPr>
        <w:t xml:space="preserve"> ЗА</w:t>
      </w:r>
    </w:p>
    <w:p w14:paraId="1DBF2AC0" w14:textId="77777777" w:rsidR="00DB3D8F" w:rsidRPr="00666584" w:rsidRDefault="00DB3D8F" w:rsidP="00DB3D8F">
      <w:pPr>
        <w:jc w:val="center"/>
        <w:rPr>
          <w:rFonts w:asciiTheme="minorHAnsi" w:hAnsiTheme="minorHAnsi"/>
          <w:b/>
          <w:lang w:val="sr-Latn-CS"/>
        </w:rPr>
      </w:pPr>
      <w:r w:rsidRPr="00666584">
        <w:rPr>
          <w:rFonts w:asciiTheme="minorHAnsi" w:hAnsiTheme="minorHAnsi"/>
          <w:b/>
          <w:lang w:val="sr-Latn-CS"/>
        </w:rPr>
        <w:t>СТУДИЈЕ КОЈЕ СЕ СПРОВОДЕ У СВРХУ ИЗРАДЕ ДОКТОР</w:t>
      </w:r>
      <w:r w:rsidR="005945DB" w:rsidRPr="00666584">
        <w:rPr>
          <w:rFonts w:asciiTheme="minorHAnsi" w:hAnsiTheme="minorHAnsi"/>
          <w:b/>
          <w:lang w:val="sr-Cyrl-CS"/>
        </w:rPr>
        <w:t>СКЕ ДИСЕРТАЦИЈЕ, МАГИСТАРСКОГ ИЛИ СПЕЦИЈАЛИСТИЧКОГ</w:t>
      </w:r>
      <w:r w:rsidRPr="00666584">
        <w:rPr>
          <w:rFonts w:asciiTheme="minorHAnsi" w:hAnsiTheme="minorHAnsi"/>
          <w:b/>
          <w:lang w:val="sr-Latn-CS"/>
        </w:rPr>
        <w:t xml:space="preserve"> И ИЗРАДЕ СТРУЧНОГ РАДА</w:t>
      </w:r>
    </w:p>
    <w:p w14:paraId="49D7C544" w14:textId="77777777" w:rsidR="00DB3D8F" w:rsidRPr="00666584" w:rsidRDefault="00DB3D8F" w:rsidP="00DB3D8F">
      <w:pPr>
        <w:jc w:val="center"/>
        <w:rPr>
          <w:rFonts w:asciiTheme="minorHAnsi" w:hAnsiTheme="minorHAnsi"/>
          <w:b/>
          <w:lang w:val="sr-Latn-CS"/>
        </w:rPr>
      </w:pPr>
    </w:p>
    <w:p w14:paraId="75B7A069" w14:textId="77777777" w:rsidR="00DB3D8F" w:rsidRPr="00666584" w:rsidRDefault="00DB3D8F" w:rsidP="00DB3D8F">
      <w:pPr>
        <w:jc w:val="center"/>
        <w:rPr>
          <w:rFonts w:asciiTheme="minorHAnsi" w:hAnsiTheme="minorHAnsi"/>
          <w:b/>
          <w:lang w:val="sr-Latn-CS"/>
        </w:rPr>
      </w:pPr>
    </w:p>
    <w:p w14:paraId="2091CCC4" w14:textId="77777777" w:rsidR="00DB3D8F" w:rsidRPr="00666584" w:rsidRDefault="00DB3D8F" w:rsidP="00DB3D8F">
      <w:pPr>
        <w:jc w:val="both"/>
        <w:rPr>
          <w:rFonts w:asciiTheme="minorHAnsi" w:hAnsiTheme="minorHAnsi"/>
          <w:b/>
          <w:lang w:val="sr-Latn-CS"/>
        </w:rPr>
      </w:pPr>
      <w:r w:rsidRPr="00666584">
        <w:rPr>
          <w:rFonts w:asciiTheme="minorHAnsi" w:hAnsiTheme="minorHAnsi"/>
          <w:b/>
          <w:lang w:val="sr-Latn-CS"/>
        </w:rPr>
        <w:t>Етичком одбору се подноси следеће:</w:t>
      </w:r>
    </w:p>
    <w:p w14:paraId="14692EFB" w14:textId="77777777" w:rsidR="00DB3D8F" w:rsidRPr="00666584" w:rsidRDefault="00DB3D8F" w:rsidP="00DB3D8F">
      <w:pPr>
        <w:jc w:val="both"/>
        <w:rPr>
          <w:rFonts w:asciiTheme="minorHAnsi" w:hAnsiTheme="minorHAnsi"/>
          <w:lang w:val="sr-Latn-CS"/>
        </w:rPr>
      </w:pPr>
      <w:r w:rsidRPr="00666584">
        <w:rPr>
          <w:rFonts w:asciiTheme="minorHAnsi" w:hAnsiTheme="minorHAnsi"/>
          <w:lang w:val="sr-Latn-CS"/>
        </w:rPr>
        <w:t>1). Захтев да се одобри ново испитивање (студија),  садржи следеће податке: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30"/>
        <w:gridCol w:w="3796"/>
        <w:gridCol w:w="2530"/>
      </w:tblGrid>
      <w:tr w:rsidR="00DB3D8F" w:rsidRPr="00666584" w14:paraId="333ECA3B" w14:textId="77777777">
        <w:tc>
          <w:tcPr>
            <w:tcW w:w="2530" w:type="dxa"/>
          </w:tcPr>
          <w:p w14:paraId="223C1A5E" w14:textId="77777777" w:rsidR="00DB3D8F" w:rsidRPr="00666584" w:rsidRDefault="00DB3D8F" w:rsidP="005945DB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1. Назив  испитивања </w:t>
            </w:r>
          </w:p>
          <w:p w14:paraId="76CC510D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</w:tc>
        <w:tc>
          <w:tcPr>
            <w:tcW w:w="6326" w:type="dxa"/>
            <w:gridSpan w:val="2"/>
          </w:tcPr>
          <w:p w14:paraId="174E55D0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3185870C" w14:textId="77777777">
        <w:tc>
          <w:tcPr>
            <w:tcW w:w="2530" w:type="dxa"/>
          </w:tcPr>
          <w:p w14:paraId="0AE0FFB8" w14:textId="77777777" w:rsidR="00DB3D8F" w:rsidRDefault="00DB3D8F" w:rsidP="005945DB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2. Организациона јединице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у којима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 ће се испитивање спровести  </w:t>
            </w:r>
          </w:p>
          <w:p w14:paraId="74BEF7DA" w14:textId="77777777" w:rsidR="00666584" w:rsidRPr="00666584" w:rsidRDefault="00666584" w:rsidP="005945DB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6326" w:type="dxa"/>
            <w:gridSpan w:val="2"/>
          </w:tcPr>
          <w:p w14:paraId="5D37675F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055E0F39" w14:textId="77777777">
        <w:tc>
          <w:tcPr>
            <w:tcW w:w="2530" w:type="dxa"/>
          </w:tcPr>
          <w:p w14:paraId="6A9AA189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3. </w:t>
            </w:r>
            <w:r w:rsidRPr="00666584">
              <w:rPr>
                <w:rFonts w:asciiTheme="minorHAnsi" w:hAnsiTheme="minorHAnsi"/>
                <w:sz w:val="18"/>
                <w:szCs w:val="18"/>
              </w:rPr>
              <w:t>И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ме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г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лавног истраживача и списак чланова истраживачког тима </w:t>
            </w:r>
          </w:p>
          <w:p w14:paraId="4933FE3A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</w:tc>
        <w:tc>
          <w:tcPr>
            <w:tcW w:w="6326" w:type="dxa"/>
            <w:gridSpan w:val="2"/>
          </w:tcPr>
          <w:p w14:paraId="6AACE1C4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7ED04899" w14:textId="77777777">
        <w:trPr>
          <w:trHeight w:val="1706"/>
        </w:trPr>
        <w:tc>
          <w:tcPr>
            <w:tcW w:w="2530" w:type="dxa"/>
          </w:tcPr>
          <w:p w14:paraId="047AAA38" w14:textId="77777777" w:rsidR="00DB3D8F" w:rsidRPr="00666584" w:rsidRDefault="00DB3D8F" w:rsidP="00DB3D8F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4. Кратак опис Плана испитивања</w:t>
            </w:r>
          </w:p>
          <w:p w14:paraId="70E0D5C5" w14:textId="77777777" w:rsidR="00DB3D8F" w:rsidRPr="00666584" w:rsidRDefault="00DB3D8F" w:rsidP="00DB3D8F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  <w:p w14:paraId="7C75E5F1" w14:textId="77777777" w:rsidR="00DB3D8F" w:rsidRDefault="00DB3D8F" w:rsidP="005945DB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5. Материјални трошкови које би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И</w:t>
            </w:r>
            <w:r w:rsidR="00666584">
              <w:rPr>
                <w:rFonts w:asciiTheme="minorHAnsi" w:hAnsiTheme="minorHAnsi"/>
                <w:sz w:val="18"/>
                <w:szCs w:val="18"/>
                <w:lang w:val="sr-Cyrl-CS"/>
              </w:rPr>
              <w:t>нститут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 имао у току спровођења студије (дијагностичке лабораторијске и друге процедуре које се предузимају  у сврху испитивања )</w:t>
            </w:r>
          </w:p>
          <w:p w14:paraId="520346A9" w14:textId="77777777" w:rsidR="00666584" w:rsidRPr="00666584" w:rsidRDefault="00666584" w:rsidP="005945DB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6326" w:type="dxa"/>
            <w:gridSpan w:val="2"/>
          </w:tcPr>
          <w:p w14:paraId="62BAA1D3" w14:textId="77777777" w:rsidR="00DB3D8F" w:rsidRPr="00666584" w:rsidRDefault="00DB3D8F" w:rsidP="00DB3D8F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66584">
              <w:rPr>
                <w:rFonts w:asciiTheme="minorHAnsi" w:hAnsiTheme="minorHAnsi"/>
                <w:sz w:val="20"/>
                <w:szCs w:val="20"/>
                <w:lang w:val="sr-Latn-CS"/>
              </w:rPr>
              <w:t>кратко бразложење плана испитивања</w:t>
            </w:r>
          </w:p>
          <w:p w14:paraId="2CDF1317" w14:textId="77777777" w:rsidR="00DB3D8F" w:rsidRPr="00666584" w:rsidRDefault="00DB3D8F" w:rsidP="00DB3D8F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</w:p>
          <w:p w14:paraId="04EC215E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  <w:r w:rsidRPr="00666584">
              <w:rPr>
                <w:rFonts w:asciiTheme="minorHAnsi" w:hAnsiTheme="minorHAnsi"/>
                <w:lang w:val="sr-Latn-CS"/>
              </w:rPr>
              <w:t>______________________________________________</w:t>
            </w:r>
          </w:p>
          <w:p w14:paraId="71C8B59D" w14:textId="77777777" w:rsidR="00DB3D8F" w:rsidRPr="00666584" w:rsidRDefault="00DB3D8F" w:rsidP="00DB3D8F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66584">
              <w:rPr>
                <w:rFonts w:asciiTheme="minorHAnsi" w:hAnsiTheme="minorHAnsi"/>
                <w:sz w:val="20"/>
                <w:szCs w:val="20"/>
                <w:lang w:val="sr-Latn-CS"/>
              </w:rPr>
              <w:t>- да ли се на пацијентима спроводе уобичајене дијагностичке процедуре или се ради додатна дијагностика (ако се ради додатна дијагностика навести ко сноси трошкове),</w:t>
            </w:r>
          </w:p>
          <w:p w14:paraId="3BEC3728" w14:textId="77777777" w:rsidR="00DB3D8F" w:rsidRPr="00666584" w:rsidRDefault="00DB3D8F" w:rsidP="00DB3D8F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66584">
              <w:rPr>
                <w:rFonts w:asciiTheme="minorHAnsi" w:hAnsiTheme="minorHAnsi"/>
                <w:sz w:val="20"/>
                <w:szCs w:val="20"/>
                <w:lang w:val="sr-Latn-CS"/>
              </w:rPr>
              <w:t>-  да ли се у оквиру редовне дијагностике узимају додатне количине биолошких узорака и у којој количини,</w:t>
            </w:r>
          </w:p>
          <w:p w14:paraId="700CBB64" w14:textId="77777777" w:rsidR="00DB3D8F" w:rsidRPr="00666584" w:rsidRDefault="00DB3D8F" w:rsidP="00DB3D8F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66584">
              <w:rPr>
                <w:rFonts w:asciiTheme="minorHAnsi" w:hAnsiTheme="minorHAnsi"/>
                <w:sz w:val="20"/>
                <w:szCs w:val="20"/>
                <w:lang w:val="sr-Latn-CS"/>
              </w:rPr>
              <w:t>- да ли се узимају само подаци о пацијенту из историје болести</w:t>
            </w:r>
          </w:p>
          <w:p w14:paraId="337DDE92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1D0A2D9E" w14:textId="77777777">
        <w:tc>
          <w:tcPr>
            <w:tcW w:w="2530" w:type="dxa"/>
          </w:tcPr>
          <w:p w14:paraId="177E1351" w14:textId="77777777" w:rsidR="00DB3D8F" w:rsidRDefault="00DB3D8F" w:rsidP="00DB3D8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6. Ментор истраживања (коментор)</w:t>
            </w:r>
          </w:p>
          <w:p w14:paraId="5AB7B61C" w14:textId="77777777" w:rsidR="00666584" w:rsidRPr="00666584" w:rsidRDefault="00666584" w:rsidP="00DB3D8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6326" w:type="dxa"/>
            <w:gridSpan w:val="2"/>
          </w:tcPr>
          <w:p w14:paraId="54D2260A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1C65BFBB" w14:textId="77777777">
        <w:tc>
          <w:tcPr>
            <w:tcW w:w="2530" w:type="dxa"/>
          </w:tcPr>
          <w:p w14:paraId="2A84D407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7. Број пацијената:</w:t>
            </w:r>
          </w:p>
          <w:p w14:paraId="44C6CAEA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 - да ли су амбулантни</w:t>
            </w:r>
          </w:p>
          <w:p w14:paraId="19633998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- да ли су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хоспитализован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и пацијенти</w:t>
            </w:r>
          </w:p>
          <w:p w14:paraId="0EA533BE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</w:tc>
        <w:tc>
          <w:tcPr>
            <w:tcW w:w="6326" w:type="dxa"/>
            <w:gridSpan w:val="2"/>
          </w:tcPr>
          <w:p w14:paraId="72BECA59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70912AD0" w14:textId="77777777">
        <w:trPr>
          <w:gridAfter w:val="1"/>
          <w:wAfter w:w="2530" w:type="dxa"/>
        </w:trPr>
        <w:tc>
          <w:tcPr>
            <w:tcW w:w="6326" w:type="dxa"/>
            <w:gridSpan w:val="2"/>
          </w:tcPr>
          <w:p w14:paraId="0679251B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8.  Навести списак докумената који се прилажу</w:t>
            </w:r>
          </w:p>
        </w:tc>
      </w:tr>
      <w:tr w:rsidR="00DB3D8F" w:rsidRPr="00666584" w14:paraId="01531941" w14:textId="77777777">
        <w:tc>
          <w:tcPr>
            <w:tcW w:w="2530" w:type="dxa"/>
          </w:tcPr>
          <w:p w14:paraId="0C245BA3" w14:textId="77777777" w:rsidR="00DB3D8F" w:rsidRDefault="00DB3D8F" w:rsidP="00DB3D8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>9. Планирана дужина испитивања</w:t>
            </w:r>
          </w:p>
          <w:p w14:paraId="69DC293F" w14:textId="77777777" w:rsidR="00666584" w:rsidRPr="00666584" w:rsidRDefault="00666584" w:rsidP="00DB3D8F">
            <w:pPr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  <w:tc>
          <w:tcPr>
            <w:tcW w:w="6326" w:type="dxa"/>
            <w:gridSpan w:val="2"/>
          </w:tcPr>
          <w:p w14:paraId="3E273618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3A95BB98" w14:textId="77777777">
        <w:tc>
          <w:tcPr>
            <w:tcW w:w="2530" w:type="dxa"/>
          </w:tcPr>
          <w:p w14:paraId="6BFC809E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l-SI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l-SI"/>
              </w:rPr>
              <w:t xml:space="preserve">10. Подаци о осигурању пацијената у студији </w:t>
            </w:r>
          </w:p>
          <w:p w14:paraId="50DF1B78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l-SI"/>
              </w:rPr>
              <w:t>- да ли постоји уговор о осигурању (полиса и посебни услови осигурања)</w:t>
            </w:r>
          </w:p>
          <w:p w14:paraId="1A2DA988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</w:tc>
        <w:tc>
          <w:tcPr>
            <w:tcW w:w="6326" w:type="dxa"/>
            <w:gridSpan w:val="2"/>
          </w:tcPr>
          <w:p w14:paraId="64CD7F33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  <w:tr w:rsidR="00DB3D8F" w:rsidRPr="00666584" w14:paraId="63105196" w14:textId="77777777">
        <w:tc>
          <w:tcPr>
            <w:tcW w:w="2530" w:type="dxa"/>
          </w:tcPr>
          <w:p w14:paraId="1D4A778F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lastRenderedPageBreak/>
              <w:t xml:space="preserve">12. Материјални трошкови које би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ИМД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 имао у току спровођења студије (дијагностичке лабораторијске и друге процедуре које се предузимају  у сврху студије, број </w:t>
            </w:r>
            <w:r w:rsidR="005945DB" w:rsidRPr="00666584">
              <w:rPr>
                <w:rFonts w:asciiTheme="minorHAnsi" w:hAnsiTheme="minorHAnsi"/>
                <w:sz w:val="18"/>
                <w:szCs w:val="18"/>
                <w:lang w:val="sr-Cyrl-CS"/>
              </w:rPr>
              <w:t>б.о.</w:t>
            </w:r>
            <w:r w:rsidRPr="00666584">
              <w:rPr>
                <w:rFonts w:asciiTheme="minorHAnsi" w:hAnsiTheme="minorHAnsi"/>
                <w:sz w:val="18"/>
                <w:szCs w:val="18"/>
                <w:lang w:val="sr-Latn-CS"/>
              </w:rPr>
              <w:t xml:space="preserve"> дана)</w:t>
            </w:r>
          </w:p>
          <w:p w14:paraId="4CD96B69" w14:textId="77777777" w:rsidR="00DB3D8F" w:rsidRPr="00666584" w:rsidRDefault="00DB3D8F" w:rsidP="00DB3D8F">
            <w:pPr>
              <w:rPr>
                <w:rFonts w:asciiTheme="minorHAnsi" w:hAnsiTheme="minorHAnsi"/>
                <w:sz w:val="18"/>
                <w:szCs w:val="18"/>
                <w:lang w:val="sr-Latn-CS"/>
              </w:rPr>
            </w:pPr>
          </w:p>
        </w:tc>
        <w:tc>
          <w:tcPr>
            <w:tcW w:w="6326" w:type="dxa"/>
            <w:gridSpan w:val="2"/>
          </w:tcPr>
          <w:p w14:paraId="4BFA7967" w14:textId="77777777" w:rsidR="00DB3D8F" w:rsidRPr="00666584" w:rsidRDefault="00DB3D8F" w:rsidP="00DB3D8F">
            <w:pPr>
              <w:rPr>
                <w:rFonts w:asciiTheme="minorHAnsi" w:hAnsiTheme="minorHAnsi"/>
                <w:lang w:val="sr-Latn-CS"/>
              </w:rPr>
            </w:pPr>
          </w:p>
        </w:tc>
      </w:tr>
    </w:tbl>
    <w:p w14:paraId="0416DA49" w14:textId="77777777" w:rsidR="00DB3D8F" w:rsidRPr="00666584" w:rsidRDefault="00DB3D8F" w:rsidP="00DB3D8F">
      <w:pPr>
        <w:jc w:val="both"/>
        <w:rPr>
          <w:rFonts w:asciiTheme="minorHAnsi" w:hAnsiTheme="minorHAnsi"/>
          <w:u w:val="single"/>
          <w:lang w:val="sr-Latn-CS"/>
        </w:rPr>
      </w:pPr>
    </w:p>
    <w:p w14:paraId="231575C1" w14:textId="77777777" w:rsidR="00DB3D8F" w:rsidRPr="00666584" w:rsidRDefault="00DB3D8F" w:rsidP="00DB3D8F">
      <w:pPr>
        <w:jc w:val="both"/>
        <w:rPr>
          <w:rFonts w:asciiTheme="minorHAnsi" w:hAnsiTheme="minorHAnsi" w:cs="Tahoma"/>
          <w:u w:val="single"/>
          <w:lang w:val="sr-Latn-CS"/>
        </w:rPr>
      </w:pPr>
      <w:bookmarkStart w:id="0" w:name="_GoBack"/>
      <w:bookmarkEnd w:id="0"/>
    </w:p>
    <w:p w14:paraId="09533978" w14:textId="77777777" w:rsidR="00DB3D8F" w:rsidRPr="00666584" w:rsidRDefault="00DB3D8F" w:rsidP="00DB3D8F">
      <w:pPr>
        <w:rPr>
          <w:rFonts w:asciiTheme="minorHAnsi" w:hAnsiTheme="minorHAnsi"/>
          <w:lang w:val="sr-Latn-CS"/>
        </w:rPr>
      </w:pPr>
    </w:p>
    <w:p w14:paraId="58D06797" w14:textId="77777777" w:rsidR="00DB3D8F" w:rsidRPr="00666584" w:rsidRDefault="00DB3D8F" w:rsidP="00DB3D8F">
      <w:pPr>
        <w:rPr>
          <w:rFonts w:asciiTheme="minorHAnsi" w:hAnsiTheme="minorHAnsi"/>
          <w:lang w:val="sr-Latn-CS"/>
        </w:rPr>
      </w:pPr>
    </w:p>
    <w:p w14:paraId="4E22F222" w14:textId="77777777" w:rsidR="00DB3D8F" w:rsidRPr="00666584" w:rsidRDefault="00DB3D8F" w:rsidP="00DB3D8F">
      <w:pPr>
        <w:rPr>
          <w:rFonts w:asciiTheme="minorHAnsi" w:hAnsiTheme="minorHAnsi"/>
          <w:lang w:val="sr-Latn-CS"/>
        </w:rPr>
      </w:pPr>
    </w:p>
    <w:p w14:paraId="2DAFD9DF" w14:textId="77777777" w:rsidR="00323186" w:rsidRPr="00666584" w:rsidRDefault="00323186">
      <w:pPr>
        <w:rPr>
          <w:rFonts w:asciiTheme="minorHAnsi" w:hAnsiTheme="minorHAnsi"/>
          <w:lang w:val="sr-Latn-CS"/>
        </w:rPr>
      </w:pPr>
    </w:p>
    <w:sectPr w:rsidR="00323186" w:rsidRPr="00666584" w:rsidSect="006D7164">
      <w:headerReference w:type="default" r:id="rId7"/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FF829" w14:textId="77777777" w:rsidR="0033261B" w:rsidRDefault="0033261B" w:rsidP="005514F4">
      <w:r>
        <w:separator/>
      </w:r>
    </w:p>
  </w:endnote>
  <w:endnote w:type="continuationSeparator" w:id="0">
    <w:p w14:paraId="16A0F7D5" w14:textId="77777777" w:rsidR="0033261B" w:rsidRDefault="0033261B" w:rsidP="005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1A47" w14:textId="77777777" w:rsidR="0033261B" w:rsidRDefault="0033261B" w:rsidP="005514F4">
      <w:r>
        <w:separator/>
      </w:r>
    </w:p>
  </w:footnote>
  <w:footnote w:type="continuationSeparator" w:id="0">
    <w:p w14:paraId="24CD9024" w14:textId="77777777" w:rsidR="0033261B" w:rsidRDefault="0033261B" w:rsidP="0055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93C4" w14:textId="77777777" w:rsidR="005514F4" w:rsidRPr="005514F4" w:rsidRDefault="005514F4" w:rsidP="005514F4">
    <w:pPr>
      <w:pStyle w:val="Header"/>
      <w:jc w:val="right"/>
      <w:rPr>
        <w:rFonts w:asciiTheme="minorHAnsi" w:hAnsiTheme="minorHAnsi"/>
        <w:sz w:val="20"/>
        <w:szCs w:val="20"/>
        <w:lang w:val="sr-Cyrl-CS"/>
      </w:rPr>
    </w:pPr>
    <w:r w:rsidRPr="005514F4">
      <w:rPr>
        <w:rFonts w:asciiTheme="minorHAnsi" w:hAnsiTheme="minorHAnsi"/>
        <w:sz w:val="20"/>
        <w:szCs w:val="20"/>
        <w:lang w:val="sr-Cyrl-CS"/>
      </w:rPr>
      <w:t>Образац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80"/>
    <w:rsid w:val="001F3366"/>
    <w:rsid w:val="002472C7"/>
    <w:rsid w:val="002A5C3D"/>
    <w:rsid w:val="002D7566"/>
    <w:rsid w:val="002E1BA0"/>
    <w:rsid w:val="00323186"/>
    <w:rsid w:val="0033261B"/>
    <w:rsid w:val="00343192"/>
    <w:rsid w:val="003E6F5C"/>
    <w:rsid w:val="003F4AD1"/>
    <w:rsid w:val="00453780"/>
    <w:rsid w:val="005514F4"/>
    <w:rsid w:val="005945DB"/>
    <w:rsid w:val="005D3215"/>
    <w:rsid w:val="00666584"/>
    <w:rsid w:val="006D7164"/>
    <w:rsid w:val="007D07AD"/>
    <w:rsid w:val="00854E70"/>
    <w:rsid w:val="00876DC8"/>
    <w:rsid w:val="00A009E5"/>
    <w:rsid w:val="00AC7494"/>
    <w:rsid w:val="00BC0AA9"/>
    <w:rsid w:val="00D12241"/>
    <w:rsid w:val="00D47A7F"/>
    <w:rsid w:val="00D77F9F"/>
    <w:rsid w:val="00D9748D"/>
    <w:rsid w:val="00DA30ED"/>
    <w:rsid w:val="00DB3D8F"/>
    <w:rsid w:val="00F71D18"/>
    <w:rsid w:val="00F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4E883"/>
  <w15:docId w15:val="{FD1A4065-9275-4CB3-A42E-837D99F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D8F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B3D8F"/>
    <w:pPr>
      <w:tabs>
        <w:tab w:val="center" w:pos="4320"/>
        <w:tab w:val="right" w:pos="8640"/>
      </w:tabs>
    </w:pPr>
    <w:rPr>
      <w:rFonts w:cs="Tahoma"/>
    </w:rPr>
  </w:style>
  <w:style w:type="paragraph" w:styleId="BalloonText">
    <w:name w:val="Balloon Text"/>
    <w:basedOn w:val="Normal"/>
    <w:link w:val="BalloonTextChar"/>
    <w:rsid w:val="0066658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5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4F4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PC</cp:lastModifiedBy>
  <cp:revision>7</cp:revision>
  <dcterms:created xsi:type="dcterms:W3CDTF">2020-09-24T06:24:00Z</dcterms:created>
  <dcterms:modified xsi:type="dcterms:W3CDTF">2025-06-04T16:09:00Z</dcterms:modified>
</cp:coreProperties>
</file>